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EE86E" w14:textId="77777777" w:rsidR="008F7A3E" w:rsidRDefault="008F7A3E" w:rsidP="008F7A3E">
      <w:pPr>
        <w:spacing w:after="0" w:line="265" w:lineRule="auto"/>
        <w:ind w:left="730" w:right="-1" w:hanging="1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bookmarkStart w:id="0" w:name="_Hlk218862521"/>
    </w:p>
    <w:p w14:paraId="1DF3B225" w14:textId="77777777" w:rsidR="000B55AD" w:rsidRDefault="000B55AD" w:rsidP="008F7A3E">
      <w:pPr>
        <w:spacing w:after="0" w:line="265" w:lineRule="auto"/>
        <w:ind w:left="730" w:right="-1" w:hanging="1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14:paraId="22D05832" w14:textId="77777777" w:rsidR="008F7A3E" w:rsidRPr="00B621AA" w:rsidRDefault="008F7A3E" w:rsidP="008F7A3E">
      <w:pPr>
        <w:spacing w:after="0" w:line="265" w:lineRule="auto"/>
        <w:ind w:left="730" w:right="-1" w:hanging="1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bookmarkEnd w:id="0"/>
    <w:p w14:paraId="229D82EA" w14:textId="77777777" w:rsidR="00C25FB8" w:rsidRPr="00E2241A" w:rsidRDefault="00C25FB8" w:rsidP="00C25FB8">
      <w:pPr>
        <w:spacing w:after="58"/>
        <w:ind w:left="238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232D51">
        <w:rPr>
          <w:rFonts w:ascii="Times New Roman" w:eastAsia="Times New Roman" w:hAnsi="Times New Roman" w:cs="Times New Roman"/>
          <w:b/>
          <w:bCs/>
          <w:sz w:val="28"/>
        </w:rPr>
        <w:t>Техническое задание на закупку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дополнительных</w:t>
      </w:r>
    </w:p>
    <w:p w14:paraId="0FB413EB" w14:textId="77777777" w:rsidR="00C25FB8" w:rsidRDefault="00C25FB8" w:rsidP="00C25FB8">
      <w:pPr>
        <w:spacing w:after="58"/>
        <w:ind w:left="238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дизельных генераторов для </w:t>
      </w:r>
      <w:r w:rsidRPr="009D0349">
        <w:rPr>
          <w:rFonts w:ascii="Times New Roman" w:eastAsia="Times New Roman" w:hAnsi="Times New Roman" w:cs="Times New Roman"/>
          <w:b/>
          <w:bCs/>
          <w:sz w:val="28"/>
        </w:rPr>
        <w:t>подстанции «Карьер»</w:t>
      </w:r>
    </w:p>
    <w:p w14:paraId="27397245" w14:textId="77777777" w:rsidR="008F7A3E" w:rsidRDefault="008F7A3E" w:rsidP="00C25FB8">
      <w:pPr>
        <w:spacing w:after="58"/>
        <w:ind w:left="238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tbl>
      <w:tblPr>
        <w:tblStyle w:val="TableGrid"/>
        <w:tblW w:w="10224" w:type="dxa"/>
        <w:tblInd w:w="-298" w:type="dxa"/>
        <w:tblCellMar>
          <w:top w:w="29" w:type="dxa"/>
          <w:left w:w="104" w:type="dxa"/>
          <w:bottom w:w="16" w:type="dxa"/>
          <w:right w:w="105" w:type="dxa"/>
        </w:tblCellMar>
        <w:tblLook w:val="04A0" w:firstRow="1" w:lastRow="0" w:firstColumn="1" w:lastColumn="0" w:noHBand="0" w:noVBand="1"/>
      </w:tblPr>
      <w:tblGrid>
        <w:gridCol w:w="540"/>
        <w:gridCol w:w="2755"/>
        <w:gridCol w:w="6929"/>
      </w:tblGrid>
      <w:tr w:rsidR="00251867" w:rsidRPr="0055250C" w14:paraId="1687FBEB" w14:textId="77777777" w:rsidTr="008F7A3E">
        <w:trPr>
          <w:trHeight w:val="569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59A87E" w14:textId="77777777" w:rsidR="00880462" w:rsidRPr="0055250C" w:rsidRDefault="00662A9A">
            <w:pPr>
              <w:ind w:left="7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1B094" w14:textId="77777777" w:rsidR="00880462" w:rsidRPr="0055250C" w:rsidRDefault="00662A9A">
            <w:pPr>
              <w:ind w:left="166" w:firstLine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108E" w14:textId="77777777" w:rsidR="00880462" w:rsidRPr="0055250C" w:rsidRDefault="00662A9A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данные и требования</w:t>
            </w:r>
          </w:p>
        </w:tc>
      </w:tr>
      <w:tr w:rsidR="00251867" w:rsidRPr="0055250C" w14:paraId="738BEB4A" w14:textId="77777777" w:rsidTr="008F7A3E">
        <w:trPr>
          <w:trHeight w:val="56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82229" w14:textId="77777777" w:rsidR="00880462" w:rsidRPr="0055250C" w:rsidRDefault="00662A9A">
            <w:pPr>
              <w:ind w:left="14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7D25" w14:textId="77777777" w:rsidR="00880462" w:rsidRPr="0055250C" w:rsidRDefault="00662A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доставки</w:t>
            </w:r>
          </w:p>
        </w:tc>
        <w:tc>
          <w:tcPr>
            <w:tcW w:w="6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7CAA1" w14:textId="090E865A" w:rsidR="00C25FB8" w:rsidRDefault="00026B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ЗАО «Кумтор Голд Компани».</w:t>
            </w:r>
            <w:r w:rsidR="0055250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2A9A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Кыргызская Республика, г. Балыкчы, ул. Нарынское шоссе, 9.</w:t>
            </w:r>
          </w:p>
          <w:p w14:paraId="6204F731" w14:textId="261A17D1" w:rsidR="008F7A3E" w:rsidRPr="0055250C" w:rsidRDefault="008F7A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867" w:rsidRPr="0055250C" w14:paraId="10F757F3" w14:textId="77777777" w:rsidTr="008F7A3E">
        <w:trPr>
          <w:trHeight w:val="36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E6394" w14:textId="77777777" w:rsidR="00880462" w:rsidRPr="0055250C" w:rsidRDefault="00662A9A">
            <w:pPr>
              <w:ind w:right="14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FB9B" w14:textId="77777777" w:rsidR="00880462" w:rsidRPr="0055250C" w:rsidRDefault="00662A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3D852" w14:textId="27342256" w:rsidR="00880462" w:rsidRDefault="00662A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ЗАО </w:t>
            </w:r>
            <w:bookmarkStart w:id="1" w:name="_Hlk175899087"/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«Кумтор</w:t>
            </w:r>
            <w:r w:rsidR="00FB66FB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Голд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Компани»</w:t>
            </w:r>
            <w:bookmarkEnd w:id="1"/>
          </w:p>
          <w:p w14:paraId="68975727" w14:textId="0957599B" w:rsidR="00847376" w:rsidRPr="0055250C" w:rsidRDefault="0084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867" w:rsidRPr="0055250C" w14:paraId="1333AF14" w14:textId="77777777" w:rsidTr="008F7A3E">
        <w:trPr>
          <w:trHeight w:val="566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5C483" w14:textId="77777777" w:rsidR="00880462" w:rsidRPr="0055250C" w:rsidRDefault="00662A9A">
            <w:pPr>
              <w:ind w:right="7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З.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0E17C" w14:textId="77777777" w:rsidR="00880462" w:rsidRPr="0055250C" w:rsidRDefault="00662A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6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FC701" w14:textId="68103758" w:rsidR="00967683" w:rsidRDefault="00662A9A" w:rsidP="0084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Предметом технического задания является приобретение</w:t>
            </w:r>
            <w:r w:rsidR="00D64BB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3351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дизельной генераторной установки</w:t>
            </w:r>
            <w:r w:rsidR="000C3C4F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количестве трех единиц.</w:t>
            </w:r>
          </w:p>
          <w:p w14:paraId="51570A51" w14:textId="3F8C63D3" w:rsidR="008F7A3E" w:rsidRPr="0055250C" w:rsidRDefault="008F7A3E" w:rsidP="00967683">
            <w:pPr>
              <w:ind w:left="7" w:hanging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867" w:rsidRPr="0055250C" w14:paraId="3F505D64" w14:textId="77777777" w:rsidTr="008F7A3E">
        <w:trPr>
          <w:trHeight w:val="1766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04A16" w14:textId="77777777" w:rsidR="00880462" w:rsidRPr="0055250C" w:rsidRDefault="00662A9A">
            <w:pPr>
              <w:ind w:right="14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C44AF" w14:textId="08BC216A" w:rsidR="00880462" w:rsidRPr="0055250C" w:rsidRDefault="00662A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</w:t>
            </w:r>
            <w:r w:rsidR="007742D4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к оборудованию</w:t>
            </w:r>
          </w:p>
          <w:p w14:paraId="3FEB9C42" w14:textId="77777777" w:rsidR="00A37308" w:rsidRPr="0055250C" w:rsidRDefault="00A373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9E34FA" w14:textId="14B02E4F" w:rsidR="00A37308" w:rsidRPr="0055250C" w:rsidRDefault="00A37308" w:rsidP="00A373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B71433" w14:textId="257615A7" w:rsidR="00A37308" w:rsidRPr="0055250C" w:rsidRDefault="00A373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6FC13" w14:textId="20A5C743" w:rsidR="00D64BBC" w:rsidRDefault="00662A9A" w:rsidP="008F7A3E">
            <w:pPr>
              <w:numPr>
                <w:ilvl w:val="0"/>
                <w:numId w:val="1"/>
              </w:numPr>
              <w:spacing w:after="2"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Поставляемы</w:t>
            </w:r>
            <w:r w:rsidR="00D64BB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3351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генераторные установки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</w:t>
            </w:r>
            <w:r w:rsidR="00D64BB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быть новым</w:t>
            </w:r>
            <w:r w:rsidR="00D64BB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бывшим</w:t>
            </w:r>
            <w:r w:rsidR="00D64BB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употреблении.</w:t>
            </w:r>
            <w:r w:rsid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4BBC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применения</w:t>
            </w:r>
            <w:r w:rsidR="004178DD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4184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178DD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64BBC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высокогорных условиях на высоте свыше 4000</w:t>
            </w:r>
            <w:r w:rsidR="00B94184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4BBC" w:rsidRPr="008F7A3E">
              <w:rPr>
                <w:rFonts w:ascii="Times New Roman" w:eastAsia="Times New Roman" w:hAnsi="Times New Roman" w:cs="Times New Roman"/>
                <w:sz w:val="24"/>
                <w:szCs w:val="24"/>
              </w:rPr>
              <w:t>м. над уровнем моря, при температуре от -35 *С до +40 *С.</w:t>
            </w:r>
          </w:p>
          <w:p w14:paraId="0E2F44BF" w14:textId="77777777" w:rsidR="00847376" w:rsidRPr="008F7A3E" w:rsidRDefault="00847376" w:rsidP="00847376">
            <w:pPr>
              <w:spacing w:after="2" w:line="276" w:lineRule="auto"/>
              <w:ind w:lef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9F3412" w14:textId="63D3E73E" w:rsidR="00880462" w:rsidRDefault="0060757E" w:rsidP="0055250C">
            <w:pPr>
              <w:numPr>
                <w:ilvl w:val="0"/>
                <w:numId w:val="1"/>
              </w:numPr>
              <w:spacing w:after="26"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 w:rsidR="00662A9A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662A9A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соответствовать или превышать требования технических спецификаций по производительности и эргономическим показателям.</w:t>
            </w:r>
          </w:p>
          <w:p w14:paraId="61620A4C" w14:textId="77777777" w:rsidR="00847376" w:rsidRPr="0055250C" w:rsidRDefault="00847376" w:rsidP="00847376">
            <w:pPr>
              <w:spacing w:after="26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9D7C38" w14:textId="77777777" w:rsidR="00880462" w:rsidRDefault="00662A9A" w:rsidP="0055250C">
            <w:pPr>
              <w:numPr>
                <w:ilvl w:val="0"/>
                <w:numId w:val="1"/>
              </w:numPr>
              <w:spacing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необходимые Руководства пользователя, Техническая документация должны быть в комплекте.</w:t>
            </w:r>
          </w:p>
          <w:p w14:paraId="6EB9B435" w14:textId="77777777" w:rsidR="00847376" w:rsidRPr="0055250C" w:rsidRDefault="00847376" w:rsidP="0084737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B3368D" w14:textId="77777777" w:rsidR="00880462" w:rsidRDefault="00662A9A" w:rsidP="0055250C">
            <w:pPr>
              <w:numPr>
                <w:ilvl w:val="0"/>
                <w:numId w:val="1"/>
              </w:numPr>
              <w:spacing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Технической документации и Руководства пользователя и иной документации в виде копий не допускается.</w:t>
            </w:r>
          </w:p>
          <w:p w14:paraId="2AD45C97" w14:textId="77777777" w:rsidR="00847376" w:rsidRPr="0055250C" w:rsidRDefault="00847376" w:rsidP="0084737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40A0A1" w14:textId="77777777" w:rsidR="00880462" w:rsidRDefault="00662A9A" w:rsidP="0055250C">
            <w:pPr>
              <w:numPr>
                <w:ilvl w:val="0"/>
                <w:numId w:val="1"/>
              </w:numPr>
              <w:spacing w:after="8"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 должен соответствовать требованиям к качеству, устанавливаемыми техническими регламентами, документами в области стандартизации, государственных стандартов, применяемыми для товаров такого рода, и действующие на территории КР, стандартов соответствия ЕАЭС.</w:t>
            </w:r>
          </w:p>
          <w:p w14:paraId="1ED56A28" w14:textId="77777777" w:rsidR="00847376" w:rsidRPr="0055250C" w:rsidRDefault="00847376" w:rsidP="00847376">
            <w:pPr>
              <w:spacing w:after="8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5F1F6D" w14:textId="696A9EE9" w:rsidR="00880462" w:rsidRDefault="00662A9A" w:rsidP="0055250C">
            <w:pPr>
              <w:numPr>
                <w:ilvl w:val="0"/>
                <w:numId w:val="1"/>
              </w:numPr>
              <w:spacing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 должен соответствовать требованиям безопасности, установленным действующим </w:t>
            </w:r>
            <w:r w:rsidR="00A85C73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законодательством КР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B0B877" w14:textId="77777777" w:rsidR="00847376" w:rsidRDefault="00847376" w:rsidP="0084737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622A84" w14:textId="3A7ABB8B" w:rsidR="00880462" w:rsidRDefault="00662A9A" w:rsidP="0055250C">
            <w:pPr>
              <w:numPr>
                <w:ilvl w:val="0"/>
                <w:numId w:val="1"/>
              </w:numPr>
              <w:spacing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осуществлении поставки</w:t>
            </w:r>
            <w:r w:rsidR="00D64BBC"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Поставщик должен представить: оригиналы или в установленном порядке заверенные копии действующих сертификатов соответствия и деклараций о соответствии требованиям нормативных документов на поставляемые товары.</w:t>
            </w:r>
          </w:p>
          <w:p w14:paraId="481C627E" w14:textId="77777777" w:rsidR="008F7A3E" w:rsidRPr="0055250C" w:rsidRDefault="008F7A3E" w:rsidP="008F7A3E">
            <w:pPr>
              <w:spacing w:line="276" w:lineRule="auto"/>
              <w:ind w:lef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EDAF21" w14:textId="77777777" w:rsidR="007E520B" w:rsidRDefault="007E520B" w:rsidP="0055250C">
            <w:pPr>
              <w:numPr>
                <w:ilvl w:val="0"/>
                <w:numId w:val="1"/>
              </w:numPr>
              <w:spacing w:line="276" w:lineRule="auto"/>
              <w:ind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Поставляемый товар не должен находиться в залоге, под арестом или под иным обременением.</w:t>
            </w:r>
          </w:p>
          <w:p w14:paraId="35455165" w14:textId="7C2FEDD2" w:rsidR="00847376" w:rsidRPr="0055250C" w:rsidRDefault="00847376" w:rsidP="0084737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10199" w:type="dxa"/>
        <w:tblInd w:w="-288" w:type="dxa"/>
        <w:tblLayout w:type="fixed"/>
        <w:tblCellMar>
          <w:top w:w="24" w:type="dxa"/>
          <w:right w:w="22" w:type="dxa"/>
        </w:tblCellMar>
        <w:tblLook w:val="04A0" w:firstRow="1" w:lastRow="0" w:firstColumn="1" w:lastColumn="0" w:noHBand="0" w:noVBand="1"/>
      </w:tblPr>
      <w:tblGrid>
        <w:gridCol w:w="645"/>
        <w:gridCol w:w="2610"/>
        <w:gridCol w:w="6923"/>
        <w:gridCol w:w="7"/>
        <w:gridCol w:w="14"/>
      </w:tblGrid>
      <w:tr w:rsidR="00CC6635" w:rsidRPr="0055250C" w14:paraId="3A6D7C7F" w14:textId="77777777" w:rsidTr="000B55AD">
        <w:trPr>
          <w:gridAfter w:val="1"/>
          <w:wAfter w:w="14" w:type="dxa"/>
          <w:trHeight w:val="69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30EE1" w14:textId="77777777" w:rsidR="00CC6635" w:rsidRPr="0055250C" w:rsidRDefault="00CC6635" w:rsidP="00CC6635">
            <w:pPr>
              <w:ind w:left="10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E80C4" w14:textId="77777777" w:rsidR="00CC6635" w:rsidRPr="0055250C" w:rsidRDefault="00CC6635" w:rsidP="00CC6635">
            <w:pPr>
              <w:spacing w:line="276" w:lineRule="auto"/>
              <w:ind w:left="103" w:hanging="7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характеристики:</w:t>
            </w:r>
          </w:p>
        </w:tc>
        <w:tc>
          <w:tcPr>
            <w:tcW w:w="69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38C1AB" w14:textId="02ED8FEF" w:rsidR="0029176C" w:rsidRPr="0029176C" w:rsidRDefault="00CC6635" w:rsidP="0029176C">
            <w:pPr>
              <w:pStyle w:val="a3"/>
              <w:numPr>
                <w:ilvl w:val="0"/>
                <w:numId w:val="12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Дизельная генераторная установка</w:t>
            </w:r>
            <w:r w:rsidRPr="00291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LSM2050S3-3B 2000</w:t>
            </w:r>
            <w:r w:rsidR="00847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76C">
              <w:rPr>
                <w:rFonts w:ascii="Times New Roman" w:eastAsia="Times New Roman" w:hAnsi="Times New Roman" w:cs="Times New Roman"/>
                <w:sz w:val="24"/>
                <w:szCs w:val="24"/>
              </w:rPr>
              <w:t>1600 16V4000G LSA 53.2 6.3kV</w:t>
            </w:r>
          </w:p>
          <w:p w14:paraId="65D06F62" w14:textId="4E158A2B" w:rsidR="00CC6635" w:rsidRPr="000E3E41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Контейнерный тип </w:t>
            </w:r>
            <w:r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40'HQ, 6,3 </w:t>
            </w:r>
            <w:proofErr w:type="spellStart"/>
            <w:r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</w:t>
            </w:r>
            <w:proofErr w:type="spellEnd"/>
            <w:r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50 Гц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(общий выход для 3 генераторов — </w:t>
            </w:r>
            <w:r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4.8 МВт</w:t>
            </w:r>
            <w:r w:rsidR="000E3E41" w:rsidRPr="000E3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0E3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 4000 метров над уровнем моря).</w:t>
            </w:r>
          </w:p>
          <w:p w14:paraId="084DEC8E" w14:textId="12EF45F1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 панелью управления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ComAp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IG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NTC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параллельных генераторов вместе</w:t>
            </w:r>
          </w:p>
          <w:p w14:paraId="3078B0EB" w14:textId="76BD1B72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 панелью управления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ComAp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IM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параллельного подключения к сети (сеть </w:t>
            </w:r>
            <w:r w:rsidR="00B87C2F"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  <w:proofErr w:type="spellStart"/>
            <w:r w:rsidR="00B87C2F"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127FD17" w14:textId="7461A402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4. с батареей, зарядное устройство</w:t>
            </w:r>
          </w:p>
          <w:p w14:paraId="16252D68" w14:textId="60DDE7D2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5. с водонагревателем; С обогревателями для поддержания температуры контейнера</w:t>
            </w:r>
          </w:p>
          <w:p w14:paraId="2B4B9E4A" w14:textId="3C13504F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6. с подогревателем масляного насоса</w:t>
            </w:r>
          </w:p>
          <w:p w14:paraId="0F043682" w14:textId="4BFCCB8D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7. с пред смазочным средством для двигателя</w:t>
            </w:r>
          </w:p>
          <w:p w14:paraId="2FABC07E" w14:textId="3C19CCCB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8. с внешним топливным баком 1000 л для подключения двигателя и обеспечения легкого подачи топлива в двигатель</w:t>
            </w:r>
          </w:p>
          <w:p w14:paraId="6B045C24" w14:textId="44D26927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9. с автоматической системой дозаправки</w:t>
            </w:r>
          </w:p>
          <w:p w14:paraId="214FBE07" w14:textId="5718DC1A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10. с прочной основной рамой</w:t>
            </w:r>
          </w:p>
          <w:p w14:paraId="0B39CA38" w14:textId="6FC0B09A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с двигателем </w:t>
            </w: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MTU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Гц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модель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16V4000G23</w:t>
            </w:r>
          </w:p>
          <w:p w14:paraId="430F783F" w14:textId="6F2E803A" w:rsidR="00CC6635" w:rsidRPr="00CC6635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с генератором </w:t>
            </w: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Leroy </w:t>
            </w:r>
            <w:proofErr w:type="spellStart"/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Somer</w:t>
            </w:r>
            <w:proofErr w:type="spellEnd"/>
            <w:r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6,3 </w:t>
            </w:r>
            <w:proofErr w:type="spellStart"/>
            <w:r w:rsidR="00B87C2F" w:rsidRPr="00C25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</w:t>
            </w:r>
            <w:proofErr w:type="spellEnd"/>
            <w:r w:rsidR="00B87C2F"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LSA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53.2 VL 10</w:t>
            </w:r>
          </w:p>
          <w:p w14:paraId="6CB1CFAA" w14:textId="03667993" w:rsidR="00C25FB8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635">
              <w:rPr>
                <w:rFonts w:ascii="Times New Roman" w:eastAsia="Times New Roman" w:hAnsi="Times New Roman" w:cs="Times New Roman"/>
                <w:sz w:val="24"/>
                <w:szCs w:val="24"/>
              </w:rPr>
              <w:t>13. с системой управления ПЛК для мониторинга состояния генераторов</w:t>
            </w:r>
          </w:p>
          <w:p w14:paraId="21EE7925" w14:textId="77777777" w:rsidR="00847376" w:rsidRDefault="00847376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1475C7" w14:textId="77777777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Шкафы для распределительного оборудования </w:t>
            </w: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HV</w:t>
            </w:r>
          </w:p>
          <w:p w14:paraId="0323F331" w14:textId="5F05AE20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Полный комплект шкафов </w:t>
            </w:r>
          </w:p>
          <w:p w14:paraId="15356250" w14:textId="77777777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3 комплекта*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HV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входных шкафов на 630А</w:t>
            </w:r>
          </w:p>
          <w:p w14:paraId="3C0963CB" w14:textId="77777777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1 комплекта *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HV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входных шкафов на 1600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14:paraId="4F462D39" w14:textId="3D3A20DB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  комплект, ТТ </w:t>
            </w:r>
            <w:r w:rsidR="00B87C2F"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и PT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-шкафов (6300/110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VAC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13AAC4A" w14:textId="66FC0B5F" w:rsidR="00C25FB8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4. 3 комплекта шкафов с сопротивлением заземлению (40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Ω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/мин, 6,3 </w:t>
            </w:r>
            <w:proofErr w:type="spellStart"/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039F9F" w14:textId="77777777" w:rsidR="00847376" w:rsidRDefault="00847376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6CBAFC" w14:textId="545C019E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Мониторинг </w:t>
            </w:r>
          </w:p>
          <w:p w14:paraId="414E11B7" w14:textId="77777777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Сенсорный экран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SIMENS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PLC</w:t>
            </w: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корпусом</w:t>
            </w:r>
          </w:p>
          <w:p w14:paraId="274C4326" w14:textId="743D192F" w:rsidR="00C25FB8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2. Аккумуляторы и зарядное устройство с другими сопутствующими аксессуарами</w:t>
            </w:r>
          </w:p>
          <w:p w14:paraId="4FC7C7F2" w14:textId="77777777" w:rsidR="000B55AD" w:rsidRPr="00967683" w:rsidRDefault="000B55AD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467050" w14:textId="77777777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Расширенный кабинет</w:t>
            </w:r>
          </w:p>
          <w:p w14:paraId="0B4F8D46" w14:textId="5EB142E9" w:rsidR="00967683" w:rsidRPr="00967683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1 комплект шкафа для повторной установки </w:t>
            </w:r>
          </w:p>
          <w:p w14:paraId="3AEE333F" w14:textId="77777777" w:rsidR="008F7A3E" w:rsidRDefault="00967683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83">
              <w:rPr>
                <w:rFonts w:ascii="Times New Roman" w:eastAsia="Times New Roman" w:hAnsi="Times New Roman" w:cs="Times New Roman"/>
                <w:sz w:val="24"/>
                <w:szCs w:val="24"/>
              </w:rPr>
              <w:t>2. Аккумуляторы и зарядное устройство с другими сопутствующими аксессуарами</w:t>
            </w:r>
          </w:p>
          <w:p w14:paraId="7103D0C8" w14:textId="49ED87F3" w:rsidR="000B55AD" w:rsidRPr="00CC6635" w:rsidRDefault="000B55AD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635" w:rsidRPr="0055250C" w14:paraId="3322B3FD" w14:textId="77777777" w:rsidTr="00B87C2F">
        <w:trPr>
          <w:trHeight w:val="78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DE716" w14:textId="77777777" w:rsidR="00CC6635" w:rsidRPr="0055250C" w:rsidRDefault="00CC6635" w:rsidP="00CC6635">
            <w:pPr>
              <w:ind w:left="17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6ED63" w14:textId="77777777" w:rsidR="00CC6635" w:rsidRPr="0055250C" w:rsidRDefault="00CC6635" w:rsidP="00CC6635">
            <w:pPr>
              <w:spacing w:line="276" w:lineRule="auto"/>
              <w:ind w:left="111" w:hanging="7"/>
              <w:jc w:val="both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оплаты и сроки поставки</w:t>
            </w:r>
          </w:p>
        </w:tc>
        <w:tc>
          <w:tcPr>
            <w:tcW w:w="6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DEA38" w14:textId="77777777" w:rsidR="00CC6635" w:rsidRPr="0055250C" w:rsidRDefault="00CC6635" w:rsidP="00CC6635">
            <w:pPr>
              <w:numPr>
                <w:ilvl w:val="0"/>
                <w:numId w:val="2"/>
              </w:numPr>
              <w:spacing w:after="31" w:line="276" w:lineRule="auto"/>
              <w:ind w:right="24" w:hanging="245"/>
              <w:jc w:val="both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оплаты:</w:t>
            </w:r>
          </w:p>
          <w:p w14:paraId="503F5ED4" w14:textId="5183086E" w:rsidR="00CC6635" w:rsidRDefault="00CC6635" w:rsidP="00CC6635">
            <w:pPr>
              <w:spacing w:after="14" w:line="276" w:lineRule="auto"/>
              <w:ind w:left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заключенному договору.</w:t>
            </w:r>
          </w:p>
          <w:p w14:paraId="6E76F1CF" w14:textId="77777777" w:rsidR="00847376" w:rsidRPr="0055250C" w:rsidRDefault="00847376" w:rsidP="00CC6635">
            <w:pPr>
              <w:spacing w:after="14" w:line="276" w:lineRule="auto"/>
              <w:ind w:left="348"/>
              <w:jc w:val="both"/>
              <w:rPr>
                <w:sz w:val="24"/>
                <w:szCs w:val="24"/>
              </w:rPr>
            </w:pPr>
          </w:p>
          <w:p w14:paraId="2A25C7DA" w14:textId="77777777" w:rsidR="00CC6635" w:rsidRPr="00847376" w:rsidRDefault="00CC6635" w:rsidP="00CC6635">
            <w:pPr>
              <w:numPr>
                <w:ilvl w:val="0"/>
                <w:numId w:val="2"/>
              </w:numPr>
              <w:spacing w:after="22" w:line="276" w:lineRule="auto"/>
              <w:ind w:right="24" w:hanging="245"/>
              <w:jc w:val="both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осуществляется производителем до БПБ в установленные сроки Заказчиком.</w:t>
            </w:r>
          </w:p>
          <w:p w14:paraId="58B31E95" w14:textId="77777777" w:rsidR="00847376" w:rsidRPr="0055250C" w:rsidRDefault="00847376" w:rsidP="00847376">
            <w:pPr>
              <w:spacing w:after="22" w:line="276" w:lineRule="auto"/>
              <w:ind w:left="359" w:right="24"/>
              <w:jc w:val="both"/>
              <w:rPr>
                <w:sz w:val="24"/>
                <w:szCs w:val="24"/>
              </w:rPr>
            </w:pPr>
          </w:p>
          <w:p w14:paraId="0670D210" w14:textId="77777777" w:rsidR="00CC6635" w:rsidRPr="00847376" w:rsidRDefault="00CC6635" w:rsidP="00CC6635">
            <w:pPr>
              <w:numPr>
                <w:ilvl w:val="0"/>
                <w:numId w:val="2"/>
              </w:numPr>
              <w:spacing w:after="32" w:line="276" w:lineRule="auto"/>
              <w:ind w:right="24" w:hanging="245"/>
              <w:jc w:val="both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 ввод в эксплуатацию в установленные сроки Заказчиком.</w:t>
            </w:r>
          </w:p>
          <w:p w14:paraId="736D02E4" w14:textId="77777777" w:rsidR="00847376" w:rsidRPr="0055250C" w:rsidRDefault="00847376" w:rsidP="00847376">
            <w:pPr>
              <w:spacing w:after="32" w:line="276" w:lineRule="auto"/>
              <w:ind w:right="24"/>
              <w:jc w:val="both"/>
              <w:rPr>
                <w:sz w:val="24"/>
                <w:szCs w:val="24"/>
              </w:rPr>
            </w:pPr>
          </w:p>
          <w:p w14:paraId="31375773" w14:textId="63F055EB" w:rsidR="008F7A3E" w:rsidRPr="00B87C2F" w:rsidRDefault="00CC6635" w:rsidP="00B87C2F">
            <w:pPr>
              <w:numPr>
                <w:ilvl w:val="0"/>
                <w:numId w:val="2"/>
              </w:numPr>
              <w:spacing w:line="276" w:lineRule="auto"/>
              <w:ind w:right="24" w:hanging="245"/>
              <w:jc w:val="both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случае невыполнения обязательств по срокам, будут рассмотрены штрафные санкции.</w:t>
            </w:r>
          </w:p>
        </w:tc>
      </w:tr>
      <w:tr w:rsidR="00CC6635" w:rsidRPr="0055250C" w14:paraId="5A337D05" w14:textId="77777777" w:rsidTr="008F7A3E">
        <w:trPr>
          <w:trHeight w:val="501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CA4D0" w14:textId="10F2259F" w:rsidR="00CC6635" w:rsidRPr="0055250C" w:rsidRDefault="00CC6635" w:rsidP="00CC6635">
            <w:pPr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B9893" w14:textId="13FEE49D" w:rsidR="00CC6635" w:rsidRPr="0055250C" w:rsidRDefault="00CC6635" w:rsidP="00CC6635">
            <w:pPr>
              <w:ind w:left="111" w:hanging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hAnsi="Times New Roman" w:cs="Times New Roman"/>
                <w:sz w:val="24"/>
                <w:szCs w:val="24"/>
              </w:rPr>
              <w:t>Требования по передаче заказчику технических и иных документов на оборудование.</w:t>
            </w:r>
          </w:p>
        </w:tc>
        <w:tc>
          <w:tcPr>
            <w:tcW w:w="6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B6C0" w14:textId="77777777" w:rsidR="00CC6635" w:rsidRPr="0055250C" w:rsidRDefault="00CC6635" w:rsidP="0029176C">
            <w:pPr>
              <w:pStyle w:val="a3"/>
              <w:numPr>
                <w:ilvl w:val="6"/>
                <w:numId w:val="10"/>
              </w:numPr>
              <w:spacing w:before="100" w:beforeAutospacing="1" w:after="100" w:afterAutospacing="1" w:line="276" w:lineRule="auto"/>
              <w:ind w:left="256" w:hanging="25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Поставщик обязан при поставке товара предоставить Заказчику следующий комплект документов:</w:t>
            </w:r>
          </w:p>
          <w:p w14:paraId="4554DE42" w14:textId="77777777" w:rsidR="00CC6635" w:rsidRPr="0055250C" w:rsidRDefault="00CC6635" w:rsidP="0029176C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товарно-транспортную накладную;</w:t>
            </w:r>
          </w:p>
          <w:p w14:paraId="63DF6337" w14:textId="77777777" w:rsidR="00CC6635" w:rsidRPr="0055250C" w:rsidRDefault="00CC6635" w:rsidP="0029176C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счет-фактуру;</w:t>
            </w:r>
          </w:p>
          <w:p w14:paraId="0BEE1BA3" w14:textId="77777777" w:rsidR="00CC6635" w:rsidRPr="0055250C" w:rsidRDefault="00CC6635" w:rsidP="0029176C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оригинал сертификата соответствия;</w:t>
            </w:r>
          </w:p>
          <w:p w14:paraId="48A6E9D9" w14:textId="77777777" w:rsidR="00CC6635" w:rsidRPr="0055250C" w:rsidRDefault="00CC6635" w:rsidP="0029176C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сервисную </w:t>
            </w:r>
            <w:proofErr w:type="gramStart"/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книжку</w:t>
            </w:r>
            <w:proofErr w:type="gramEnd"/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</w:p>
          <w:p w14:paraId="4665F50F" w14:textId="77777777" w:rsidR="00CC6635" w:rsidRPr="0055250C" w:rsidRDefault="00CC6635" w:rsidP="0029176C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паспорт оборудования;</w:t>
            </w:r>
          </w:p>
          <w:p w14:paraId="640481A0" w14:textId="476A80EE" w:rsidR="00967683" w:rsidRPr="00967683" w:rsidRDefault="00CC6635" w:rsidP="0029176C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5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документы, подтверждающие предоставление гарантии качества от производителя и/или поставщика;</w:t>
            </w:r>
          </w:p>
          <w:p w14:paraId="540D1843" w14:textId="77777777" w:rsidR="00CC6635" w:rsidRPr="00847376" w:rsidRDefault="00CC6635" w:rsidP="0029176C">
            <w:pPr>
              <w:pStyle w:val="a3"/>
              <w:numPr>
                <w:ilvl w:val="0"/>
                <w:numId w:val="10"/>
              </w:numPr>
              <w:spacing w:after="31" w:line="276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hAnsi="Times New Roman" w:cs="Times New Roman"/>
                <w:sz w:val="24"/>
                <w:szCs w:val="24"/>
              </w:rPr>
              <w:t>Все необходимые руководства пользователя, техническая документация и каталог запчастей должна быть в комплекте или в электронном виде.</w:t>
            </w:r>
          </w:p>
          <w:p w14:paraId="6FC58CCC" w14:textId="77777777" w:rsidR="00847376" w:rsidRPr="0055250C" w:rsidRDefault="00847376" w:rsidP="00847376">
            <w:pPr>
              <w:pStyle w:val="a3"/>
              <w:spacing w:after="31" w:line="276" w:lineRule="auto"/>
              <w:ind w:left="360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0AE44F" w14:textId="77777777" w:rsidR="00C25FB8" w:rsidRDefault="00CC6635" w:rsidP="008F7A3E">
            <w:pPr>
              <w:pStyle w:val="a3"/>
              <w:numPr>
                <w:ilvl w:val="0"/>
                <w:numId w:val="10"/>
              </w:numPr>
              <w:spacing w:after="31" w:line="276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отправкой с завода-изготовителя необходимо произвести испытание в присутствии технических специалистов заказчика.</w:t>
            </w:r>
          </w:p>
          <w:p w14:paraId="5AD93783" w14:textId="1DC35202" w:rsidR="008F7A3E" w:rsidRPr="008F7A3E" w:rsidRDefault="008F7A3E" w:rsidP="008F7A3E">
            <w:pPr>
              <w:pStyle w:val="a3"/>
              <w:spacing w:after="31" w:line="276" w:lineRule="auto"/>
              <w:ind w:left="360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635" w:rsidRPr="0055250C" w14:paraId="31BBED4C" w14:textId="77777777" w:rsidTr="00B87C2F">
        <w:tblPrEx>
          <w:tblCellMar>
            <w:top w:w="46" w:type="dxa"/>
            <w:left w:w="108" w:type="dxa"/>
            <w:right w:w="134" w:type="dxa"/>
          </w:tblCellMar>
        </w:tblPrEx>
        <w:trPr>
          <w:gridAfter w:val="2"/>
          <w:wAfter w:w="21" w:type="dxa"/>
          <w:trHeight w:val="642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FC940" w14:textId="0447A572" w:rsidR="00CC6635" w:rsidRPr="0055250C" w:rsidRDefault="00CC6635" w:rsidP="00CC6635">
            <w:pPr>
              <w:ind w:left="29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87C02" w14:textId="77777777" w:rsidR="00CC6635" w:rsidRPr="0055250C" w:rsidRDefault="00CC6635" w:rsidP="00CC6635">
            <w:pPr>
              <w:spacing w:line="276" w:lineRule="auto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  <w:tc>
          <w:tcPr>
            <w:tcW w:w="6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A37CF" w14:textId="67D9969A" w:rsidR="000B55AD" w:rsidRPr="00B87C2F" w:rsidRDefault="00CC6635" w:rsidP="000B55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 должен предоставить гарантийный срок на приобретаемое оборудование согласно завода-производителя.</w:t>
            </w:r>
          </w:p>
        </w:tc>
      </w:tr>
      <w:tr w:rsidR="00CC6635" w:rsidRPr="0055250C" w14:paraId="47D95338" w14:textId="77777777" w:rsidTr="00CC6635">
        <w:tblPrEx>
          <w:tblCellMar>
            <w:top w:w="46" w:type="dxa"/>
            <w:left w:w="108" w:type="dxa"/>
            <w:right w:w="134" w:type="dxa"/>
          </w:tblCellMar>
        </w:tblPrEx>
        <w:trPr>
          <w:gridAfter w:val="2"/>
          <w:wAfter w:w="21" w:type="dxa"/>
          <w:trHeight w:val="64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710F7" w14:textId="77777777" w:rsidR="00967683" w:rsidRDefault="00967683" w:rsidP="00CC6635">
            <w:pPr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8B4212" w14:textId="18B3B9AE" w:rsidR="00CC6635" w:rsidRPr="0055250C" w:rsidRDefault="00CC6635" w:rsidP="00967683">
            <w:pPr>
              <w:ind w:left="22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26EA1" w14:textId="77777777" w:rsidR="00CC6635" w:rsidRPr="0055250C" w:rsidRDefault="00CC6635" w:rsidP="00CC6635">
            <w:pPr>
              <w:spacing w:line="276" w:lineRule="auto"/>
              <w:ind w:left="7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Запуск</w:t>
            </w:r>
          </w:p>
        </w:tc>
        <w:tc>
          <w:tcPr>
            <w:tcW w:w="6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1705B" w14:textId="4C0576C9" w:rsidR="00847376" w:rsidRPr="0055250C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1. Все затраты за дополнительные работы выявленные в ходе</w:t>
            </w:r>
            <w:r w:rsidRPr="0055250C">
              <w:rPr>
                <w:sz w:val="24"/>
                <w:szCs w:val="24"/>
              </w:rPr>
              <w:t xml:space="preserve"> </w:t>
            </w: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оборудования несет Поставщик</w:t>
            </w:r>
          </w:p>
          <w:p w14:paraId="2D238CB2" w14:textId="61386848" w:rsidR="008F7A3E" w:rsidRPr="0055250C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 вводе в эксплуатацию и проведения пуско-наладочных работ присутствие представителя завода-изготовителя обязательно</w:t>
            </w:r>
          </w:p>
        </w:tc>
      </w:tr>
      <w:tr w:rsidR="00CC6635" w:rsidRPr="0055250C" w14:paraId="7769FB67" w14:textId="77777777" w:rsidTr="000B55AD">
        <w:tblPrEx>
          <w:tblCellMar>
            <w:top w:w="46" w:type="dxa"/>
            <w:left w:w="108" w:type="dxa"/>
            <w:right w:w="134" w:type="dxa"/>
          </w:tblCellMar>
        </w:tblPrEx>
        <w:trPr>
          <w:gridAfter w:val="2"/>
          <w:wAfter w:w="21" w:type="dxa"/>
          <w:trHeight w:val="669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A5AEA" w14:textId="1C57DAD1" w:rsidR="00CC6635" w:rsidRPr="0055250C" w:rsidRDefault="00CC6635" w:rsidP="00CC6635">
            <w:pPr>
              <w:ind w:left="43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EBF76" w14:textId="77777777" w:rsidR="00CC6635" w:rsidRPr="0055250C" w:rsidRDefault="00CC6635" w:rsidP="00CC6635">
            <w:pPr>
              <w:ind w:right="14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 качества</w:t>
            </w:r>
          </w:p>
        </w:tc>
        <w:tc>
          <w:tcPr>
            <w:tcW w:w="6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06D5" w14:textId="431C9B2B" w:rsidR="00CC6635" w:rsidRDefault="00CC6635" w:rsidP="00CC6635">
            <w:pPr>
              <w:spacing w:after="1" w:line="276" w:lineRule="auto"/>
              <w:ind w:left="24" w:right="7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1. После ввода в эксплуатацию в течение гарантийного срока производится оценка генератора. Характеристики должны соответствовать заводским показаниям.</w:t>
            </w:r>
          </w:p>
          <w:p w14:paraId="1FE6E19D" w14:textId="08AAD4B0" w:rsidR="008F7A3E" w:rsidRPr="008F7A3E" w:rsidRDefault="00CC6635" w:rsidP="00CC66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2. В случае выявления несоответствий заявленным требованиям, Поставщик берет на себя все затраты по их устранению.</w:t>
            </w:r>
          </w:p>
        </w:tc>
      </w:tr>
      <w:tr w:rsidR="00CC6635" w:rsidRPr="0055250C" w14:paraId="6F85A8C3" w14:textId="77777777" w:rsidTr="00CC6635">
        <w:tblPrEx>
          <w:tblCellMar>
            <w:top w:w="46" w:type="dxa"/>
            <w:left w:w="108" w:type="dxa"/>
            <w:right w:w="134" w:type="dxa"/>
          </w:tblCellMar>
        </w:tblPrEx>
        <w:trPr>
          <w:gridAfter w:val="2"/>
          <w:wAfter w:w="21" w:type="dxa"/>
          <w:trHeight w:val="96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EA78A" w14:textId="47DDC3E8" w:rsidR="00CC6635" w:rsidRPr="0055250C" w:rsidRDefault="00CC6635" w:rsidP="00CC6635">
            <w:pPr>
              <w:ind w:left="43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E1C31" w14:textId="77777777" w:rsidR="00CC6635" w:rsidRPr="0055250C" w:rsidRDefault="00CC6635" w:rsidP="00CC6635">
            <w:pPr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6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C7372" w14:textId="1CAE2B59" w:rsidR="008F7A3E" w:rsidRPr="000B55AD" w:rsidRDefault="00CC6635" w:rsidP="000B55AD">
            <w:pPr>
              <w:spacing w:line="276" w:lineRule="auto"/>
              <w:ind w:left="24" w:right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проведении сделки будут являться конфиденциальными, за разглашение третьим лицам исполнитель несет ответственность.</w:t>
            </w:r>
          </w:p>
        </w:tc>
      </w:tr>
      <w:tr w:rsidR="00CC6635" w:rsidRPr="0055250C" w14:paraId="2CEA8600" w14:textId="77777777" w:rsidTr="00CC6635">
        <w:tblPrEx>
          <w:tblCellMar>
            <w:top w:w="46" w:type="dxa"/>
            <w:left w:w="108" w:type="dxa"/>
            <w:right w:w="134" w:type="dxa"/>
          </w:tblCellMar>
        </w:tblPrEx>
        <w:trPr>
          <w:gridAfter w:val="2"/>
          <w:wAfter w:w="21" w:type="dxa"/>
          <w:trHeight w:val="72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84490" w14:textId="21A9A3A1" w:rsidR="00CC6635" w:rsidRPr="0055250C" w:rsidRDefault="00CC6635" w:rsidP="00CC6635">
            <w:pPr>
              <w:ind w:left="43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B2EBD" w14:textId="77777777" w:rsidR="00CC6635" w:rsidRPr="0055250C" w:rsidRDefault="00CC6635" w:rsidP="00CC6635">
            <w:pPr>
              <w:ind w:firstLine="7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требования</w:t>
            </w:r>
          </w:p>
        </w:tc>
        <w:tc>
          <w:tcPr>
            <w:tcW w:w="6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CEE30" w14:textId="60C1ACC7" w:rsidR="00847376" w:rsidRPr="008F7A3E" w:rsidRDefault="00CC6635" w:rsidP="002917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 должно соответствовать экологическим требованиям, установленным действующим законодательством КР.</w:t>
            </w:r>
          </w:p>
        </w:tc>
      </w:tr>
      <w:tr w:rsidR="00CC6635" w:rsidRPr="0055250C" w14:paraId="42590B51" w14:textId="77777777" w:rsidTr="00CC6635">
        <w:tblPrEx>
          <w:tblCellMar>
            <w:top w:w="46" w:type="dxa"/>
            <w:left w:w="108" w:type="dxa"/>
            <w:right w:w="134" w:type="dxa"/>
          </w:tblCellMar>
        </w:tblPrEx>
        <w:trPr>
          <w:gridAfter w:val="2"/>
          <w:wAfter w:w="21" w:type="dxa"/>
          <w:trHeight w:val="793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36A78" w14:textId="398BBEF6" w:rsidR="00CC6635" w:rsidRPr="0055250C" w:rsidRDefault="00CC6635" w:rsidP="00CC6635">
            <w:pPr>
              <w:ind w:left="43"/>
              <w:jc w:val="center"/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84779" w14:textId="77777777" w:rsidR="00CC6635" w:rsidRPr="0055250C" w:rsidRDefault="00CC6635" w:rsidP="00CC6635">
            <w:pPr>
              <w:rPr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6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ACA8A" w14:textId="010E3805" w:rsidR="00847376" w:rsidRPr="000B55AD" w:rsidRDefault="00CC6635" w:rsidP="00CC663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50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должно соответствовать требованиям безопасности, установленным действующим законодательством КР.</w:t>
            </w:r>
          </w:p>
        </w:tc>
      </w:tr>
    </w:tbl>
    <w:p w14:paraId="30AF131F" w14:textId="77777777" w:rsidR="008A3D7F" w:rsidRPr="0055250C" w:rsidRDefault="008A3D7F" w:rsidP="00365AE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8862344"/>
    </w:p>
    <w:p w14:paraId="2F2A977C" w14:textId="77777777" w:rsidR="008A3D7F" w:rsidRPr="0055250C" w:rsidRDefault="008A3D7F" w:rsidP="00365AE7">
      <w:pPr>
        <w:rPr>
          <w:rFonts w:ascii="Times New Roman" w:hAnsi="Times New Roman" w:cs="Times New Roman"/>
          <w:b/>
          <w:bCs/>
          <w:sz w:val="24"/>
          <w:szCs w:val="24"/>
        </w:rPr>
      </w:pPr>
    </w:p>
    <w:bookmarkEnd w:id="2"/>
    <w:p w14:paraId="2BDDD1E4" w14:textId="6625D03A" w:rsidR="00791C3E" w:rsidRPr="0055250C" w:rsidRDefault="00791C3E" w:rsidP="00365AE7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  <w:lang w:eastAsia="en-US"/>
        </w:rPr>
      </w:pPr>
    </w:p>
    <w:sectPr w:rsidR="00791C3E" w:rsidRPr="0055250C" w:rsidSect="00F471AF">
      <w:pgSz w:w="11909" w:h="16848"/>
      <w:pgMar w:top="360" w:right="839" w:bottom="442" w:left="11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134A2B"/>
    <w:multiLevelType w:val="multilevel"/>
    <w:tmpl w:val="4CF0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DA6EFF"/>
    <w:multiLevelType w:val="hybridMultilevel"/>
    <w:tmpl w:val="FDEE5A7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259C78FD"/>
    <w:multiLevelType w:val="multilevel"/>
    <w:tmpl w:val="BF30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135FF1"/>
    <w:multiLevelType w:val="hybridMultilevel"/>
    <w:tmpl w:val="316A184C"/>
    <w:lvl w:ilvl="0" w:tplc="B664ABD8">
      <w:start w:val="1"/>
      <w:numFmt w:val="decimal"/>
      <w:lvlText w:val="%1."/>
      <w:lvlJc w:val="left"/>
      <w:pPr>
        <w:ind w:left="26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5" w15:restartNumberingAfterBreak="0">
    <w:nsid w:val="383B69C5"/>
    <w:multiLevelType w:val="hybridMultilevel"/>
    <w:tmpl w:val="E416E3EC"/>
    <w:lvl w:ilvl="0" w:tplc="4210C226">
      <w:start w:val="1"/>
      <w:numFmt w:val="decimal"/>
      <w:lvlText w:val="%1."/>
      <w:lvlJc w:val="left"/>
      <w:pPr>
        <w:ind w:left="37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" w15:restartNumberingAfterBreak="0">
    <w:nsid w:val="3FCE7DD1"/>
    <w:multiLevelType w:val="hybridMultilevel"/>
    <w:tmpl w:val="0B3A1C30"/>
    <w:lvl w:ilvl="0" w:tplc="B114EF0A">
      <w:start w:val="1"/>
      <w:numFmt w:val="decimal"/>
      <w:lvlText w:val="%1.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32CD60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303CF4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465EE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266686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24A2A0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58CB6A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CAED0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8D45A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A473C4"/>
    <w:multiLevelType w:val="hybridMultilevel"/>
    <w:tmpl w:val="3ED01512"/>
    <w:lvl w:ilvl="0" w:tplc="BBF07C68">
      <w:start w:val="1"/>
      <w:numFmt w:val="decimal"/>
      <w:lvlText w:val="%1."/>
      <w:lvlJc w:val="left"/>
      <w:pPr>
        <w:ind w:left="37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5A1D59D0"/>
    <w:multiLevelType w:val="multilevel"/>
    <w:tmpl w:val="91E6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1F60D3"/>
    <w:multiLevelType w:val="hybridMultilevel"/>
    <w:tmpl w:val="475A94AE"/>
    <w:lvl w:ilvl="0" w:tplc="935CD1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75F73A1"/>
    <w:multiLevelType w:val="multilevel"/>
    <w:tmpl w:val="6790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7E96811"/>
    <w:multiLevelType w:val="hybridMultilevel"/>
    <w:tmpl w:val="21B44C9E"/>
    <w:lvl w:ilvl="0" w:tplc="CDEEDA7E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F05C64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C2215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4A64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883966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BA490C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8705E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846384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88B58C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23292153">
    <w:abstractNumId w:val="11"/>
  </w:num>
  <w:num w:numId="2" w16cid:durableId="1527937706">
    <w:abstractNumId w:val="6"/>
  </w:num>
  <w:num w:numId="3" w16cid:durableId="689911137">
    <w:abstractNumId w:val="4"/>
  </w:num>
  <w:num w:numId="4" w16cid:durableId="2018459052">
    <w:abstractNumId w:val="5"/>
  </w:num>
  <w:num w:numId="5" w16cid:durableId="1201668105">
    <w:abstractNumId w:val="7"/>
  </w:num>
  <w:num w:numId="6" w16cid:durableId="75325460">
    <w:abstractNumId w:val="2"/>
  </w:num>
  <w:num w:numId="7" w16cid:durableId="1247112198">
    <w:abstractNumId w:val="1"/>
  </w:num>
  <w:num w:numId="8" w16cid:durableId="2002610676">
    <w:abstractNumId w:val="10"/>
  </w:num>
  <w:num w:numId="9" w16cid:durableId="743599650">
    <w:abstractNumId w:val="3"/>
  </w:num>
  <w:num w:numId="10" w16cid:durableId="150648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4834566">
    <w:abstractNumId w:val="8"/>
  </w:num>
  <w:num w:numId="12" w16cid:durableId="3503818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462"/>
    <w:rsid w:val="00015871"/>
    <w:rsid w:val="000170B3"/>
    <w:rsid w:val="00025749"/>
    <w:rsid w:val="00026B33"/>
    <w:rsid w:val="0006391F"/>
    <w:rsid w:val="00084F30"/>
    <w:rsid w:val="0009325F"/>
    <w:rsid w:val="000A4D59"/>
    <w:rsid w:val="000B55AD"/>
    <w:rsid w:val="000C3C4F"/>
    <w:rsid w:val="000D7AB7"/>
    <w:rsid w:val="000E2263"/>
    <w:rsid w:val="000E3E41"/>
    <w:rsid w:val="000F4C82"/>
    <w:rsid w:val="00101295"/>
    <w:rsid w:val="00101B11"/>
    <w:rsid w:val="001067E3"/>
    <w:rsid w:val="0010696B"/>
    <w:rsid w:val="00140E15"/>
    <w:rsid w:val="001663FF"/>
    <w:rsid w:val="001947A8"/>
    <w:rsid w:val="001C7848"/>
    <w:rsid w:val="001E1D68"/>
    <w:rsid w:val="001F64B2"/>
    <w:rsid w:val="00200538"/>
    <w:rsid w:val="00225D39"/>
    <w:rsid w:val="00232D51"/>
    <w:rsid w:val="00251867"/>
    <w:rsid w:val="002820EB"/>
    <w:rsid w:val="0029176C"/>
    <w:rsid w:val="00296083"/>
    <w:rsid w:val="002B51EB"/>
    <w:rsid w:val="002E29BA"/>
    <w:rsid w:val="002E3D70"/>
    <w:rsid w:val="002F264E"/>
    <w:rsid w:val="00315131"/>
    <w:rsid w:val="00320AC6"/>
    <w:rsid w:val="003360C1"/>
    <w:rsid w:val="0034426F"/>
    <w:rsid w:val="003603D8"/>
    <w:rsid w:val="00365AE7"/>
    <w:rsid w:val="00372800"/>
    <w:rsid w:val="003C6526"/>
    <w:rsid w:val="003D1C13"/>
    <w:rsid w:val="004002FF"/>
    <w:rsid w:val="004153A0"/>
    <w:rsid w:val="004178DD"/>
    <w:rsid w:val="0042011E"/>
    <w:rsid w:val="00440BAD"/>
    <w:rsid w:val="0044503E"/>
    <w:rsid w:val="004466F4"/>
    <w:rsid w:val="00465EEF"/>
    <w:rsid w:val="00480E60"/>
    <w:rsid w:val="004A18BE"/>
    <w:rsid w:val="004B3FEB"/>
    <w:rsid w:val="004B6B22"/>
    <w:rsid w:val="004C0073"/>
    <w:rsid w:val="004E2261"/>
    <w:rsid w:val="004E5E5A"/>
    <w:rsid w:val="0055250C"/>
    <w:rsid w:val="005579DC"/>
    <w:rsid w:val="005622CC"/>
    <w:rsid w:val="005775CB"/>
    <w:rsid w:val="00587420"/>
    <w:rsid w:val="005900B9"/>
    <w:rsid w:val="00595176"/>
    <w:rsid w:val="005B2E94"/>
    <w:rsid w:val="005C1857"/>
    <w:rsid w:val="005C1858"/>
    <w:rsid w:val="005F23C0"/>
    <w:rsid w:val="0060757E"/>
    <w:rsid w:val="00641A64"/>
    <w:rsid w:val="006474D0"/>
    <w:rsid w:val="00662A9A"/>
    <w:rsid w:val="006900E5"/>
    <w:rsid w:val="00694CC5"/>
    <w:rsid w:val="0069586D"/>
    <w:rsid w:val="006C1F88"/>
    <w:rsid w:val="006D72C1"/>
    <w:rsid w:val="006F4A89"/>
    <w:rsid w:val="00703BEF"/>
    <w:rsid w:val="00723D70"/>
    <w:rsid w:val="00740DF0"/>
    <w:rsid w:val="0074315E"/>
    <w:rsid w:val="007463AC"/>
    <w:rsid w:val="00756261"/>
    <w:rsid w:val="0075768F"/>
    <w:rsid w:val="00761AD5"/>
    <w:rsid w:val="007642F0"/>
    <w:rsid w:val="007656B5"/>
    <w:rsid w:val="007742D4"/>
    <w:rsid w:val="00780516"/>
    <w:rsid w:val="00791C3E"/>
    <w:rsid w:val="007C35E1"/>
    <w:rsid w:val="007E48CF"/>
    <w:rsid w:val="007E520B"/>
    <w:rsid w:val="007E5B86"/>
    <w:rsid w:val="008120D7"/>
    <w:rsid w:val="00826C04"/>
    <w:rsid w:val="00847376"/>
    <w:rsid w:val="008574FB"/>
    <w:rsid w:val="0086707D"/>
    <w:rsid w:val="00880462"/>
    <w:rsid w:val="00880A32"/>
    <w:rsid w:val="00881B36"/>
    <w:rsid w:val="008A3D7F"/>
    <w:rsid w:val="008F7A3E"/>
    <w:rsid w:val="00902A63"/>
    <w:rsid w:val="00910206"/>
    <w:rsid w:val="00911662"/>
    <w:rsid w:val="00914CBD"/>
    <w:rsid w:val="00944667"/>
    <w:rsid w:val="00967683"/>
    <w:rsid w:val="009A2784"/>
    <w:rsid w:val="009D0349"/>
    <w:rsid w:val="009E1E66"/>
    <w:rsid w:val="009F413A"/>
    <w:rsid w:val="00A37308"/>
    <w:rsid w:val="00A85C73"/>
    <w:rsid w:val="00A911E6"/>
    <w:rsid w:val="00A912C7"/>
    <w:rsid w:val="00AB6320"/>
    <w:rsid w:val="00AC174D"/>
    <w:rsid w:val="00AC3936"/>
    <w:rsid w:val="00AC78EF"/>
    <w:rsid w:val="00B64231"/>
    <w:rsid w:val="00B8077E"/>
    <w:rsid w:val="00B87C2F"/>
    <w:rsid w:val="00B931D7"/>
    <w:rsid w:val="00B94184"/>
    <w:rsid w:val="00BB50EC"/>
    <w:rsid w:val="00BC111A"/>
    <w:rsid w:val="00BC18BB"/>
    <w:rsid w:val="00BC6B3F"/>
    <w:rsid w:val="00BD1E60"/>
    <w:rsid w:val="00C00C9B"/>
    <w:rsid w:val="00C25FB8"/>
    <w:rsid w:val="00C54772"/>
    <w:rsid w:val="00C814A5"/>
    <w:rsid w:val="00CB2E07"/>
    <w:rsid w:val="00CC6635"/>
    <w:rsid w:val="00CD46A0"/>
    <w:rsid w:val="00D0132C"/>
    <w:rsid w:val="00D2054D"/>
    <w:rsid w:val="00D23404"/>
    <w:rsid w:val="00D3306A"/>
    <w:rsid w:val="00D43351"/>
    <w:rsid w:val="00D6393B"/>
    <w:rsid w:val="00D64BBC"/>
    <w:rsid w:val="00DB02FF"/>
    <w:rsid w:val="00DE0C1E"/>
    <w:rsid w:val="00DE4AB5"/>
    <w:rsid w:val="00E10E68"/>
    <w:rsid w:val="00E16ABB"/>
    <w:rsid w:val="00E2241A"/>
    <w:rsid w:val="00E72387"/>
    <w:rsid w:val="00E91A0C"/>
    <w:rsid w:val="00E9674F"/>
    <w:rsid w:val="00ED473F"/>
    <w:rsid w:val="00EF3E21"/>
    <w:rsid w:val="00F471AF"/>
    <w:rsid w:val="00F522D0"/>
    <w:rsid w:val="00F62923"/>
    <w:rsid w:val="00F659E0"/>
    <w:rsid w:val="00F65AF9"/>
    <w:rsid w:val="00FB66FB"/>
    <w:rsid w:val="00FD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00C30"/>
  <w15:docId w15:val="{2A23BD3F-B283-4C59-9444-B2C40157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4"/>
    <w:uiPriority w:val="34"/>
    <w:qFormat/>
    <w:rsid w:val="005622CC"/>
    <w:pPr>
      <w:ind w:left="720"/>
      <w:contextualSpacing/>
    </w:pPr>
  </w:style>
  <w:style w:type="paragraph" w:customStyle="1" w:styleId="xmsonormal">
    <w:name w:val="x_msonormal"/>
    <w:basedOn w:val="a"/>
    <w:rsid w:val="003D1C13"/>
    <w:pPr>
      <w:spacing w:after="0" w:line="240" w:lineRule="auto"/>
    </w:pPr>
    <w:rPr>
      <w:rFonts w:ascii="Times New Roman" w:eastAsiaTheme="minorHAnsi" w:hAnsi="Times New Roman" w:cs="Times New Roman"/>
      <w:color w:val="auto"/>
      <w:kern w:val="0"/>
      <w:sz w:val="24"/>
      <w:szCs w:val="24"/>
      <w:lang w:val="en-US" w:eastAsia="en-US"/>
      <w14:ligatures w14:val="none"/>
    </w:rPr>
  </w:style>
  <w:style w:type="character" w:styleId="a5">
    <w:name w:val="Hyperlink"/>
    <w:basedOn w:val="a0"/>
    <w:uiPriority w:val="99"/>
    <w:unhideWhenUsed/>
    <w:rsid w:val="009A278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A2784"/>
    <w:rPr>
      <w:color w:val="605E5C"/>
      <w:shd w:val="clear" w:color="auto" w:fill="E1DFDD"/>
    </w:rPr>
  </w:style>
  <w:style w:type="character" w:customStyle="1" w:styleId="a4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3"/>
    <w:uiPriority w:val="34"/>
    <w:locked/>
    <w:rsid w:val="00365AE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650</Words>
  <Characters>4618</Characters>
  <Application>Microsoft Office Word</Application>
  <DocSecurity>0</DocSecurity>
  <Lines>184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Anarkul Davletbakova</dc:creator>
  <cp:keywords/>
  <cp:lastModifiedBy>Gulgiza Masimova</cp:lastModifiedBy>
  <cp:revision>4</cp:revision>
  <cp:lastPrinted>2026-04-28T09:22:00Z</cp:lastPrinted>
  <dcterms:created xsi:type="dcterms:W3CDTF">2026-04-28T09:24:00Z</dcterms:created>
  <dcterms:modified xsi:type="dcterms:W3CDTF">2026-04-28T10:07:00Z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2024-08-29T11:16:53Z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585e62ad-3ec3-42cc-bfab-495332afc4d2</vt:lpwstr>
  </property>
  <property fmtid="{D5CDD505-2E9C-101B-9397-08002B2CF9AE}" pid="8" name="MSIP_Label_d85bea94-60d0-4a5c-9138-48420e73067f_ContentBits">
    <vt:lpwstr>0</vt:lpwstr>
  </property>
</Properties>
</file>